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Приложение№2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 приказу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№72 по МБОУ СОШ №12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 07.04.2020г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План мероприятий («Дорожная карта»)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обеспечению перехода на дистанционное обучение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программам начального общего, основного общего, среднего общего образования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МБОУ СОШ №12 имени Н.Ш. Казиахмедова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63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Мероприятия</w:t>
            </w:r>
          </w:p>
        </w:tc>
        <w:tc>
          <w:tcPr>
            <w:tcW w:w="2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Исполнитель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Сроки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исполнения</w:t>
            </w: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6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с нормативными документами по обеспечению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06.04.2020,</w:t>
            </w:r>
          </w:p>
        </w:tc>
      </w:tr>
      <w:tr>
        <w:trPr>
          <w:trHeight w:val="3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перехода на дистанционное обучение по программам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СОШ№12,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постоянно на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начального общего, основного общего и среднего общего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педагогические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период ДО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работники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6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Издание приказа о переходе на дистанционное обучение,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Директор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07.04.2020</w:t>
            </w:r>
          </w:p>
        </w:tc>
      </w:tr>
      <w:tr>
        <w:trPr>
          <w:trHeight w:val="312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том числе о назначении лиц, ответственных: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Зотова Л.Г.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 организацию перехода на дистанционное обучение;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 информирование участников образовательных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отношений;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 организацию дистанционного обучения в каждом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отдельном классе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 Положения об электронном обучении и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 07.04.2020</w:t>
            </w:r>
          </w:p>
        </w:tc>
      </w:tr>
      <w:tr>
        <w:trPr>
          <w:trHeight w:val="320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использовании дистанционных образовательных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технологий при реализации образовательных программ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начального общего,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основного общего и среднего общего образования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муниципальном бюджетном общеобразовательном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учреждении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«Средняя общеобразовательная школа №12» им. Н.Ш.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Казиахмедова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городского округа «город Дербент» Республики Дагестан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Сбор и анализ информации родителей (законных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 06.04.2020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представителей) обучающихся школы, представленной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любым доступным способом, в том числе и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классные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использованием информационно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телекоммуникационной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руководители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 «Интернет», о выбранной ими форме дистанционного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обучения с учетом технических условий и наличия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оборудования (компьютерное оборудование, мобильные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устройства, Интернет), имеющихся по месту проживания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ученика.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880"/>
          </w:cols>
          <w:pgMar w:left="440" w:top="717" w:right="586" w:bottom="1440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63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Мероприятия</w:t>
            </w:r>
          </w:p>
        </w:tc>
        <w:tc>
          <w:tcPr>
            <w:tcW w:w="2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Исполнитель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Сроки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исполнения</w:t>
            </w:r>
          </w:p>
        </w:tc>
      </w:tr>
      <w:tr>
        <w:trPr>
          <w:trHeight w:val="46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Мониторинг технической готовности МБОУ СОШ №12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06.04.2020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учителей, обучающихся и их родителей (законных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представителей)  для перехода к дистанционному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классные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обучению, в том числе проведение тренировочных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руководителя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подключений обучающихся школы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организационно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технологической схемы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 06.04.2020</w:t>
            </w: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дистанционного обучения для каждого ученика с учетом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технических условий и оборудования, имеющихся по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месту проживания ученика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Внесение изменений в режим МБОУ СОШ №12: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 директора по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 06.04.2020</w:t>
            </w: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корректировка расписания уроков, занятий внеурочной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 Джабраилова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деятельности;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А.А., Мусаева В.А.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корректировка продолжительности уроков, занятий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внеурочной деятельности, перерывов между ними.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Включение в расписание уроков классных часов,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 директора по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06.04.2020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проводимых в режиме онлайн, с привлечением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 Юнатаева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социального педагога, психологов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Л.Ю., социальный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Магомедова С.А.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Психологи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Мамедова С.С.,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Азаева Р.К.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Внесение корректировки в ООП в раздел №3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 директора по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06.04.2020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(организационный) в части учебного графика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 Джабраилова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А.А., Мусаева В.А.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Внесение изменений в рабочие программы учителей по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 07.04.2020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каждому учебному предмету, в том числе: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указание в тематическом планировании рабочих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 учителей форм дистанционного обучения,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применяемых в изложении материала, форм обратной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связи, ссылок на применяемые электронные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образовательные ресурсы;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 необходимости – перераспределение (уплотнение)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0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тематических модулей, блоков, отдельных тем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Информирование каждого участника образовательных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Администратор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06.04.2020</w:t>
            </w: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отношений о формах организации дистанционного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сайта Касумова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обучения, внесенных изменениях в расписание уроков,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К.Н.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занятий внеурочной деятельности, их времени,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продолжительности, способах обратной связи, в том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числе: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размещение указанной информации на официальном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сайте МБОУ СОШ №12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регулярная актуализация информации на официальном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сайте МБОУ СОШ №12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880"/>
          </w:cols>
          <w:pgMar w:left="440" w:top="700" w:right="586" w:bottom="640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Мероприятия</w:t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Исполнитель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исполнения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12.</w:t>
            </w:r>
          </w:p>
        </w:tc>
        <w:tc>
          <w:tcPr>
            <w:tcW w:w="17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разъяснительной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Учителя, классные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постоянно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консультативной   работы   с   родителями   (законными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руководители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период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представителями)   обучающихся   школы   по   вопросам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дистанционно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организации   дистанционного   обучения   по   каждому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обучения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учебному  предмету,  в  том  числе  для  обучающихся  на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дому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 с использованием дистанционных технологий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 директора по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06.04.2020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рабочего совещания с учителями о готовности к переходу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УР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дистанционное обучение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Джабраилова А.А.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Мусаева В.А.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14.</w:t>
            </w: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Проведениезаседанияпедагогическогосоветав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Директор МБОУ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07.04.2020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дистанционном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режиме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онлайт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конференции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СОШ №12 Зотова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использованием программы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ZOOM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Л.Г.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15.</w:t>
            </w:r>
          </w:p>
        </w:tc>
        <w:tc>
          <w:tcPr>
            <w:tcW w:w="17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Мониторинг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осуществления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контроля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текущей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постоянно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успеваемости  и  своевременного  выставления  текущих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период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оценок в рабочие журналы учителями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дистанционно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обучения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9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16.</w:t>
            </w:r>
          </w:p>
        </w:tc>
        <w:tc>
          <w:tcPr>
            <w:tcW w:w="5920" w:type="dxa"/>
            <w:vAlign w:val="bottom"/>
            <w:gridSpan w:val="6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Мониторинг организации дистанционного обучения в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постоянно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период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выявление и устранение проблем, связанных с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дистанционно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организацией, осуществлением и качеством образования в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 обучения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условиях дистанционного обучения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9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17.</w:t>
            </w:r>
          </w:p>
        </w:tc>
        <w:tc>
          <w:tcPr>
            <w:tcW w:w="5920" w:type="dxa"/>
            <w:vAlign w:val="bottom"/>
            <w:gridSpan w:val="6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 и проведение внутренней оценки качества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согласно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 с целью выполнения образовательных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МБОУ СОШ №12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плану МБОУ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 начального общего, основного общего, среднего</w:t>
            </w: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СОШ №12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общего образования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полном объеме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9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18.</w:t>
            </w:r>
          </w:p>
        </w:tc>
        <w:tc>
          <w:tcPr>
            <w:tcW w:w="5920" w:type="dxa"/>
            <w:vAlign w:val="bottom"/>
            <w:gridSpan w:val="6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с родителями (обращение директора школы к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Директор МБОУ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07.07.2020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родителям (законным представителям) обучающихся, в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СОШ №12 Зотова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связи с переходом на дистанционную форму обучения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Л.Г.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880"/>
      </w:cols>
      <w:pgMar w:left="440" w:top="700" w:right="58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2020-04-13T06:28:25Z</dcterms:created>
  <dcterms:modified xsi:type="dcterms:W3CDTF">2020-04-13T06:28:25Z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